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0D" w:rsidRPr="00764A0D" w:rsidRDefault="00764A0D" w:rsidP="00764A0D">
      <w:pPr>
        <w:shd w:val="clear" w:color="auto" w:fill="F5F5F5"/>
        <w:spacing w:after="0" w:line="240" w:lineRule="auto"/>
        <w:jc w:val="center"/>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EĞİTİM MAKETİ, SES SİSTEMİ VE CİHAZ ALIMI</w:t>
      </w:r>
    </w:p>
    <w:p w:rsidR="00764A0D" w:rsidRPr="00764A0D" w:rsidRDefault="00764A0D" w:rsidP="00764A0D">
      <w:pPr>
        <w:spacing w:after="0" w:line="240" w:lineRule="auto"/>
        <w:rPr>
          <w:rFonts w:ascii="Times New Roman" w:eastAsia="Times New Roman" w:hAnsi="Times New Roman" w:cs="Times New Roman"/>
          <w:sz w:val="24"/>
          <w:szCs w:val="24"/>
          <w:lang w:eastAsia="tr-TR"/>
        </w:rPr>
      </w:pPr>
      <w:r w:rsidRPr="00764A0D">
        <w:rPr>
          <w:rFonts w:ascii="Helvetica" w:eastAsia="Times New Roman" w:hAnsi="Helvetica" w:cs="Times New Roman"/>
          <w:b/>
          <w:bCs/>
          <w:color w:val="666666"/>
          <w:sz w:val="20"/>
          <w:szCs w:val="20"/>
          <w:u w:val="single"/>
          <w:shd w:val="clear" w:color="auto" w:fill="F5F5F5"/>
          <w:lang w:eastAsia="tr-TR"/>
        </w:rPr>
        <w:t>İDARİ VE MALİ İŞLER DAİRE BAŞKANLIĞI YÜKSEKÖĞRETİM KURUMLARI GİRESUN ÜNİVERSİTESİ</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0062A8"/>
          <w:sz w:val="20"/>
          <w:szCs w:val="20"/>
          <w:shd w:val="clear" w:color="auto" w:fill="F5F5F5"/>
          <w:lang w:eastAsia="tr-TR"/>
        </w:rPr>
        <w:t>EĞİTİM MAKETİ, SES SİSTEMİ VE CİHAZ ALIMI</w:t>
      </w:r>
      <w:r w:rsidRPr="00764A0D">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2025/750820</w:t>
            </w:r>
          </w:p>
        </w:tc>
      </w:tr>
    </w:tbl>
    <w:p w:rsidR="00764A0D" w:rsidRPr="00764A0D" w:rsidRDefault="00764A0D" w:rsidP="00764A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64A0D" w:rsidRPr="00764A0D" w:rsidTr="00764A0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B04935"/>
                <w:sz w:val="20"/>
                <w:szCs w:val="20"/>
                <w:lang w:eastAsia="tr-TR"/>
              </w:rPr>
              <w:t>1-İdarenin</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a)</w:t>
            </w:r>
            <w:r w:rsidRPr="00764A0D">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İDARİ VE MALİ İŞLER DAİRE BAŞKANLIĞI YÜKSEKÖĞRETİM KURUMLARI GİRESUN ÜNİVERSİTESİ</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b)</w:t>
            </w:r>
            <w:r w:rsidRPr="00764A0D">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Gaziler Mah. Ahmet Taner Kışlalı Cad. Güre Yerleşkesi Rektörlük Hizmet Binası 28200 GİRESUN MERKEZ/GİRESUN</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c)</w:t>
            </w:r>
            <w:r w:rsidRPr="00764A0D">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proofErr w:type="gramStart"/>
            <w:r w:rsidRPr="00764A0D">
              <w:rPr>
                <w:rFonts w:ascii="Helvetica" w:eastAsia="Times New Roman" w:hAnsi="Helvetica" w:cs="Times New Roman"/>
                <w:b/>
                <w:bCs/>
                <w:color w:val="0062A8"/>
                <w:sz w:val="20"/>
                <w:szCs w:val="20"/>
                <w:lang w:eastAsia="tr-TR"/>
              </w:rPr>
              <w:t>4543101000</w:t>
            </w:r>
            <w:proofErr w:type="gramEnd"/>
            <w:r w:rsidRPr="00764A0D">
              <w:rPr>
                <w:rFonts w:ascii="Helvetica" w:eastAsia="Times New Roman" w:hAnsi="Helvetica" w:cs="Times New Roman"/>
                <w:b/>
                <w:bCs/>
                <w:color w:val="0062A8"/>
                <w:sz w:val="20"/>
                <w:szCs w:val="20"/>
                <w:lang w:eastAsia="tr-TR"/>
              </w:rPr>
              <w:t xml:space="preserve"> - 4543101155</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ç)</w:t>
            </w:r>
            <w:r w:rsidRPr="00764A0D">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https://ekap.kik.gov.tr/EKAP/</w:t>
            </w:r>
          </w:p>
        </w:tc>
      </w:tr>
    </w:tbl>
    <w:p w:rsidR="00764A0D" w:rsidRPr="00764A0D" w:rsidRDefault="00764A0D" w:rsidP="00764A0D">
      <w:pPr>
        <w:spacing w:after="0" w:line="240" w:lineRule="auto"/>
        <w:rPr>
          <w:rFonts w:ascii="Times New Roman" w:eastAsia="Times New Roman" w:hAnsi="Times New Roman" w:cs="Times New Roman"/>
          <w:sz w:val="24"/>
          <w:szCs w:val="24"/>
          <w:lang w:eastAsia="tr-TR"/>
        </w:rPr>
      </w:pP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a)</w:t>
            </w:r>
            <w:r w:rsidRPr="00764A0D">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EĞİTİM MAKETİ, SES SİSTEMİ VE CİHAZ ALIMI</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b)</w:t>
            </w:r>
            <w:r w:rsidRPr="00764A0D">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Eğitim-öğretim faaliyetlerinde kullanılmak üzere 8 kısım 30 kalem eğitim maketi, ses sistemi ve cihaz alımı</w:t>
            </w:r>
            <w:r w:rsidRPr="00764A0D">
              <w:rPr>
                <w:rFonts w:ascii="Helvetica" w:eastAsia="Times New Roman" w:hAnsi="Helvetica" w:cs="Times New Roman"/>
                <w:b/>
                <w:bCs/>
                <w:color w:val="0062A8"/>
                <w:sz w:val="20"/>
                <w:szCs w:val="20"/>
                <w:lang w:eastAsia="tr-TR"/>
              </w:rPr>
              <w:br/>
              <w:t xml:space="preserve">Ayrıntılı bilgiye </w:t>
            </w:r>
            <w:proofErr w:type="spellStart"/>
            <w:r w:rsidRPr="00764A0D">
              <w:rPr>
                <w:rFonts w:ascii="Helvetica" w:eastAsia="Times New Roman" w:hAnsi="Helvetica" w:cs="Times New Roman"/>
                <w:b/>
                <w:bCs/>
                <w:color w:val="0062A8"/>
                <w:sz w:val="20"/>
                <w:szCs w:val="20"/>
                <w:lang w:eastAsia="tr-TR"/>
              </w:rPr>
              <w:t>EKAP’ta</w:t>
            </w:r>
            <w:proofErr w:type="spellEnd"/>
            <w:r w:rsidRPr="00764A0D">
              <w:rPr>
                <w:rFonts w:ascii="Helvetica" w:eastAsia="Times New Roman" w:hAnsi="Helvetica" w:cs="Times New Roman"/>
                <w:b/>
                <w:bCs/>
                <w:color w:val="0062A8"/>
                <w:sz w:val="20"/>
                <w:szCs w:val="20"/>
                <w:lang w:eastAsia="tr-TR"/>
              </w:rPr>
              <w:t xml:space="preserve"> yer alan ihale dokümanı içinde bulunan idari şartnameden ulaşılabilir.</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c)</w:t>
            </w:r>
            <w:r w:rsidRPr="00764A0D">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1. Kısım: Sağlık Hizmetleri Meslek Yüksekokulu 2. Kısım: Sağlık Hizmetleri Meslek Yüksekokulu 3. Kısım: Sağlık Hizmetleri Meslek Yüksekokulu 4. Kısım: Sağlık Hizmetleri Meslek Yüksekokulu 5. Kısım: Sağlık Hizmetleri Meslek Yüksekokulu 6. Kısım: Sağlık Hizmetleri Meslek Yüksekokulu 7. Kısım: Şebinkarahisar Meslek Yüksekokulu 8. Kısım: Sağlık, Kültür ve Spor Daire Başkanlığı</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ç)</w:t>
            </w:r>
            <w:r w:rsidRPr="00764A0D">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proofErr w:type="gramStart"/>
            <w:r w:rsidRPr="00764A0D">
              <w:rPr>
                <w:rFonts w:ascii="Helvetica" w:eastAsia="Times New Roman" w:hAnsi="Helvetica" w:cs="Times New Roman"/>
                <w:b/>
                <w:bCs/>
                <w:color w:val="0062A8"/>
                <w:sz w:val="20"/>
                <w:szCs w:val="20"/>
                <w:lang w:eastAsia="tr-TR"/>
              </w:rPr>
              <w:t>a</w:t>
            </w:r>
            <w:proofErr w:type="gramEnd"/>
            <w:r w:rsidRPr="00764A0D">
              <w:rPr>
                <w:rFonts w:ascii="Helvetica" w:eastAsia="Times New Roman" w:hAnsi="Helvetica" w:cs="Times New Roman"/>
                <w:b/>
                <w:bCs/>
                <w:color w:val="0062A8"/>
                <w:sz w:val="20"/>
                <w:szCs w:val="20"/>
                <w:lang w:eastAsia="tr-TR"/>
              </w:rPr>
              <w:t>. Sözleşmenin imzalanmasından itibaren sözleşmesi imzalanan kısımda veya kısımlarda bulunan mal/malzemeleri 120 (</w:t>
            </w:r>
            <w:proofErr w:type="spellStart"/>
            <w:r w:rsidRPr="00764A0D">
              <w:rPr>
                <w:rFonts w:ascii="Helvetica" w:eastAsia="Times New Roman" w:hAnsi="Helvetica" w:cs="Times New Roman"/>
                <w:b/>
                <w:bCs/>
                <w:color w:val="0062A8"/>
                <w:sz w:val="20"/>
                <w:szCs w:val="20"/>
                <w:lang w:eastAsia="tr-TR"/>
              </w:rPr>
              <w:t>yüzyirmi</w:t>
            </w:r>
            <w:proofErr w:type="spellEnd"/>
            <w:r w:rsidRPr="00764A0D">
              <w:rPr>
                <w:rFonts w:ascii="Helvetica" w:eastAsia="Times New Roman" w:hAnsi="Helvetica" w:cs="Times New Roman"/>
                <w:b/>
                <w:bCs/>
                <w:color w:val="0062A8"/>
                <w:sz w:val="20"/>
                <w:szCs w:val="20"/>
                <w:lang w:eastAsia="tr-TR"/>
              </w:rPr>
              <w:t xml:space="preserve">) gün içerisinde ihale dokümanında belirtilen birimlere teslim edecektir. Teslim edilecek mal/malzemeler için yükleniciye hiçbir nakliye/kargo ücreti ödenmeyecektir. Yüklenici teslim edeceği malı teslimatın yapılacağı birimde Mal Alımları Denetim Muayene ve Kabul İşlemlerine Dair Yönetmelik hükümlerine göre oluşturulacak Muayene ve Kabul Komisyonunun incelemesi ve uygun görmesi halinde teslim edebilecektir. </w:t>
            </w:r>
            <w:proofErr w:type="gramStart"/>
            <w:r w:rsidRPr="00764A0D">
              <w:rPr>
                <w:rFonts w:ascii="Helvetica" w:eastAsia="Times New Roman" w:hAnsi="Helvetica" w:cs="Times New Roman"/>
                <w:b/>
                <w:bCs/>
                <w:color w:val="0062A8"/>
                <w:sz w:val="20"/>
                <w:szCs w:val="20"/>
                <w:lang w:eastAsia="tr-TR"/>
              </w:rPr>
              <w:t>b</w:t>
            </w:r>
            <w:proofErr w:type="gramEnd"/>
            <w:r w:rsidRPr="00764A0D">
              <w:rPr>
                <w:rFonts w:ascii="Helvetica" w:eastAsia="Times New Roman" w:hAnsi="Helvetica" w:cs="Times New Roman"/>
                <w:b/>
                <w:bCs/>
                <w:color w:val="0062A8"/>
                <w:sz w:val="20"/>
                <w:szCs w:val="20"/>
                <w:lang w:eastAsia="tr-TR"/>
              </w:rPr>
              <w:t>. Mal tesliminin son günü hafta sonu, ulusal bayram ve resmi tatil günü ile idari izin sayılan bir güne denk gelmesi halinin sona erdiği ilk iş günü mesai saati bitimine kadar mal teslimi yapılabilecektir</w:t>
            </w:r>
          </w:p>
        </w:tc>
      </w:tr>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d)</w:t>
            </w:r>
            <w:r w:rsidRPr="00764A0D">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Sözleşmenin imzalanmasına müteakip işe başlanır.</w:t>
            </w:r>
          </w:p>
        </w:tc>
      </w:tr>
    </w:tbl>
    <w:p w:rsidR="00764A0D" w:rsidRPr="00764A0D" w:rsidRDefault="00764A0D" w:rsidP="00764A0D">
      <w:pPr>
        <w:spacing w:after="0" w:line="240" w:lineRule="auto"/>
        <w:rPr>
          <w:rFonts w:ascii="Times New Roman" w:eastAsia="Times New Roman" w:hAnsi="Times New Roman" w:cs="Times New Roman"/>
          <w:sz w:val="24"/>
          <w:szCs w:val="24"/>
          <w:lang w:eastAsia="tr-TR"/>
        </w:rPr>
      </w:pP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764A0D" w:rsidRPr="00764A0D" w:rsidTr="00764A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a)</w:t>
            </w:r>
            <w:r w:rsidRPr="00764A0D">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 xml:space="preserve">19.06.2025 - </w:t>
            </w:r>
            <w:proofErr w:type="gramStart"/>
            <w:r w:rsidRPr="00764A0D">
              <w:rPr>
                <w:rFonts w:ascii="Helvetica" w:eastAsia="Times New Roman" w:hAnsi="Helvetica" w:cs="Times New Roman"/>
                <w:b/>
                <w:bCs/>
                <w:color w:val="0062A8"/>
                <w:sz w:val="20"/>
                <w:szCs w:val="20"/>
                <w:lang w:eastAsia="tr-TR"/>
              </w:rPr>
              <w:t>10:30</w:t>
            </w:r>
            <w:proofErr w:type="gramEnd"/>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b)</w:t>
            </w:r>
            <w:r w:rsidRPr="00764A0D">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 xml:space="preserve">Giresun Üniversitesi İdari ve Mali İşler Daire Başkanlığı-Gaziler Mah. Ahmet Taner Kışlalı Cad. </w:t>
            </w:r>
            <w:r w:rsidRPr="00764A0D">
              <w:rPr>
                <w:rFonts w:ascii="Helvetica" w:eastAsia="Times New Roman" w:hAnsi="Helvetica" w:cs="Times New Roman"/>
                <w:b/>
                <w:bCs/>
                <w:color w:val="0062A8"/>
                <w:sz w:val="20"/>
                <w:szCs w:val="20"/>
                <w:lang w:eastAsia="tr-TR"/>
              </w:rPr>
              <w:lastRenderedPageBreak/>
              <w:t>Güre Yerleşkesi Rektörlük Hizmet Binası 28200 Merkez GİRESUN</w:t>
            </w:r>
          </w:p>
        </w:tc>
      </w:tr>
    </w:tbl>
    <w:p w:rsidR="00764A0D" w:rsidRPr="00764A0D" w:rsidRDefault="00764A0D" w:rsidP="00764A0D">
      <w:pPr>
        <w:spacing w:after="0" w:line="240" w:lineRule="auto"/>
        <w:rPr>
          <w:rFonts w:ascii="Times New Roman" w:eastAsia="Times New Roman" w:hAnsi="Times New Roman" w:cs="Times New Roman"/>
          <w:sz w:val="24"/>
          <w:szCs w:val="24"/>
          <w:lang w:eastAsia="tr-TR"/>
        </w:rPr>
      </w:pPr>
      <w:r w:rsidRPr="00764A0D">
        <w:rPr>
          <w:rFonts w:ascii="Helvetica" w:eastAsia="Times New Roman" w:hAnsi="Helvetica" w:cs="Times New Roman"/>
          <w:color w:val="666666"/>
          <w:sz w:val="20"/>
          <w:szCs w:val="20"/>
          <w:lang w:eastAsia="tr-TR"/>
        </w:rPr>
        <w:lastRenderedPageBreak/>
        <w:br/>
      </w:r>
      <w:r w:rsidRPr="00764A0D">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764A0D">
        <w:rPr>
          <w:rFonts w:ascii="Helvetica" w:eastAsia="Times New Roman" w:hAnsi="Helvetica" w:cs="Times New Roman"/>
          <w:color w:val="666666"/>
          <w:sz w:val="20"/>
          <w:szCs w:val="20"/>
          <w:lang w:eastAsia="tr-TR"/>
        </w:rPr>
        <w:br/>
      </w:r>
      <w:proofErr w:type="gramStart"/>
      <w:r w:rsidRPr="00764A0D">
        <w:rPr>
          <w:rFonts w:ascii="Helvetica" w:eastAsia="Times New Roman" w:hAnsi="Helvetica" w:cs="Times New Roman"/>
          <w:b/>
          <w:bCs/>
          <w:color w:val="666666"/>
          <w:sz w:val="20"/>
          <w:szCs w:val="20"/>
          <w:shd w:val="clear" w:color="auto" w:fill="F5F5F5"/>
          <w:lang w:eastAsia="tr-TR"/>
        </w:rPr>
        <w:t>4.1</w:t>
      </w:r>
      <w:proofErr w:type="gramEnd"/>
      <w:r w:rsidRPr="00764A0D">
        <w:rPr>
          <w:rFonts w:ascii="Helvetica" w:eastAsia="Times New Roman" w:hAnsi="Helvetica" w:cs="Times New Roman"/>
          <w:b/>
          <w:bCs/>
          <w:color w:val="666666"/>
          <w:sz w:val="20"/>
          <w:szCs w:val="20"/>
          <w:shd w:val="clear" w:color="auto" w:fill="F5F5F5"/>
          <w:lang w:eastAsia="tr-TR"/>
        </w:rPr>
        <w:t>.</w:t>
      </w:r>
      <w:r w:rsidRPr="00764A0D">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4.1.2.</w:t>
      </w:r>
      <w:r w:rsidRPr="00764A0D">
        <w:rPr>
          <w:rFonts w:ascii="Helvetica" w:eastAsia="Times New Roman" w:hAnsi="Helvetica" w:cs="Times New Roman"/>
          <w:color w:val="666666"/>
          <w:sz w:val="20"/>
          <w:szCs w:val="20"/>
          <w:shd w:val="clear" w:color="auto" w:fill="F5F5F5"/>
          <w:lang w:eastAsia="tr-TR"/>
        </w:rPr>
        <w:t> Teklif vermeye yetkili olduğunu gösteren bilgiler;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4.1.2.1.</w:t>
      </w:r>
      <w:r w:rsidRPr="00764A0D">
        <w:rPr>
          <w:rFonts w:ascii="Helvetica" w:eastAsia="Times New Roman" w:hAnsi="Helvetica"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64A0D">
        <w:rPr>
          <w:rFonts w:ascii="Helvetica" w:eastAsia="Times New Roman" w:hAnsi="Helvetica" w:cs="Times New Roman"/>
          <w:color w:val="666666"/>
          <w:sz w:val="20"/>
          <w:szCs w:val="20"/>
          <w:shd w:val="clear" w:color="auto" w:fill="F5F5F5"/>
          <w:lang w:eastAsia="tr-TR"/>
        </w:rPr>
        <w:t>EKAP’tan</w:t>
      </w:r>
      <w:proofErr w:type="spellEnd"/>
      <w:r w:rsidRPr="00764A0D">
        <w:rPr>
          <w:rFonts w:ascii="Helvetica" w:eastAsia="Times New Roman" w:hAnsi="Helvetica" w:cs="Times New Roman"/>
          <w:color w:val="666666"/>
          <w:sz w:val="20"/>
          <w:szCs w:val="20"/>
          <w:shd w:val="clear" w:color="auto" w:fill="F5F5F5"/>
          <w:lang w:eastAsia="tr-TR"/>
        </w:rPr>
        <w:t xml:space="preserve"> alınır.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4.1.3.</w:t>
      </w:r>
      <w:r w:rsidRPr="00764A0D">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4.1.4.</w:t>
      </w:r>
      <w:r w:rsidRPr="00764A0D">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4.1.5</w:t>
      </w:r>
      <w:r w:rsidRPr="00764A0D">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 xml:space="preserve">4.2. Ekonomik ve mali yeterliğe ilişkin belgeler ve bu belgelerin taşıması gereken </w:t>
            </w:r>
            <w:proofErr w:type="gramStart"/>
            <w:r w:rsidRPr="00764A0D">
              <w:rPr>
                <w:rFonts w:ascii="Helvetica" w:eastAsia="Times New Roman" w:hAnsi="Helvetica" w:cs="Times New Roman"/>
                <w:b/>
                <w:bCs/>
                <w:color w:val="666666"/>
                <w:sz w:val="20"/>
                <w:szCs w:val="20"/>
                <w:lang w:eastAsia="tr-TR"/>
              </w:rPr>
              <w:t>kriterler</w:t>
            </w:r>
            <w:proofErr w:type="gramEnd"/>
            <w:r w:rsidRPr="00764A0D">
              <w:rPr>
                <w:rFonts w:ascii="Helvetica" w:eastAsia="Times New Roman" w:hAnsi="Helvetica" w:cs="Times New Roman"/>
                <w:b/>
                <w:bCs/>
                <w:color w:val="666666"/>
                <w:sz w:val="20"/>
                <w:szCs w:val="20"/>
                <w:lang w:eastAsia="tr-TR"/>
              </w:rPr>
              <w:t>:</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 xml:space="preserve">İdare tarafından ekonomik ve mali yeterliğe ilişkin </w:t>
            </w:r>
            <w:proofErr w:type="gramStart"/>
            <w:r w:rsidRPr="00764A0D">
              <w:rPr>
                <w:rFonts w:ascii="Helvetica" w:eastAsia="Times New Roman" w:hAnsi="Helvetica" w:cs="Times New Roman"/>
                <w:color w:val="666666"/>
                <w:sz w:val="20"/>
                <w:szCs w:val="20"/>
                <w:lang w:eastAsia="tr-TR"/>
              </w:rPr>
              <w:t>kriter</w:t>
            </w:r>
            <w:proofErr w:type="gramEnd"/>
            <w:r w:rsidRPr="00764A0D">
              <w:rPr>
                <w:rFonts w:ascii="Helvetica" w:eastAsia="Times New Roman" w:hAnsi="Helvetica" w:cs="Times New Roman"/>
                <w:color w:val="666666"/>
                <w:sz w:val="20"/>
                <w:szCs w:val="20"/>
                <w:lang w:eastAsia="tr-TR"/>
              </w:rPr>
              <w:t xml:space="preserve"> belirtilmemiştir.</w:t>
            </w:r>
          </w:p>
        </w:tc>
      </w:tr>
    </w:tbl>
    <w:p w:rsidR="00764A0D" w:rsidRPr="00764A0D" w:rsidRDefault="00764A0D" w:rsidP="00764A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 xml:space="preserve">4.3. Mesleki ve teknik yeterliğe ilişkin belgeler ve bu belgelerin taşıması gereken </w:t>
            </w:r>
            <w:proofErr w:type="gramStart"/>
            <w:r w:rsidRPr="00764A0D">
              <w:rPr>
                <w:rFonts w:ascii="Helvetica" w:eastAsia="Times New Roman" w:hAnsi="Helvetica" w:cs="Times New Roman"/>
                <w:b/>
                <w:bCs/>
                <w:color w:val="666666"/>
                <w:sz w:val="20"/>
                <w:szCs w:val="20"/>
                <w:lang w:eastAsia="tr-TR"/>
              </w:rPr>
              <w:t>kriterler</w:t>
            </w:r>
            <w:proofErr w:type="gramEnd"/>
            <w:r w:rsidRPr="00764A0D">
              <w:rPr>
                <w:rFonts w:ascii="Helvetica" w:eastAsia="Times New Roman" w:hAnsi="Helvetica" w:cs="Times New Roman"/>
                <w:b/>
                <w:bCs/>
                <w:color w:val="666666"/>
                <w:sz w:val="20"/>
                <w:szCs w:val="20"/>
                <w:lang w:eastAsia="tr-TR"/>
              </w:rPr>
              <w:t>:</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4.3.1. Yetkili satıcılığı veya imalatçılığı gösteren belgelere ilişkin bilgiler:</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a) İmalatçı ise imalatçı olduğunu gösteren belge veya belgelere ilişkin bilgiler,</w:t>
            </w:r>
            <w:r w:rsidRPr="00764A0D">
              <w:rPr>
                <w:rFonts w:ascii="Helvetica" w:eastAsia="Times New Roman" w:hAnsi="Helvetica" w:cs="Times New Roman"/>
                <w:color w:val="666666"/>
                <w:sz w:val="20"/>
                <w:szCs w:val="20"/>
                <w:lang w:eastAsia="tr-TR"/>
              </w:rPr>
              <w:br/>
              <w:t>b) Yetkili satıcı veya yetkili temsilci ise yetkili satıcı ya da yetkili temsilci olduğunu gösteren belge veya belgelere ilişkin bilgiler,</w:t>
            </w:r>
            <w:r w:rsidRPr="00764A0D">
              <w:rPr>
                <w:rFonts w:ascii="Helvetica" w:eastAsia="Times New Roman" w:hAnsi="Helvetica" w:cs="Times New Roman"/>
                <w:color w:val="666666"/>
                <w:sz w:val="20"/>
                <w:szCs w:val="20"/>
                <w:lang w:eastAsia="tr-TR"/>
              </w:rPr>
              <w:br/>
              <w:t xml:space="preserve">c) Türkiye’de serbest bölgelerde faaliyet gösteriyor ise yukarıdaki belgelerde belirtilen serbest bölge </w:t>
            </w:r>
            <w:proofErr w:type="spellStart"/>
            <w:r w:rsidRPr="00764A0D">
              <w:rPr>
                <w:rFonts w:ascii="Helvetica" w:eastAsia="Times New Roman" w:hAnsi="Helvetica" w:cs="Times New Roman"/>
                <w:color w:val="666666"/>
                <w:sz w:val="20"/>
                <w:szCs w:val="20"/>
                <w:lang w:eastAsia="tr-TR"/>
              </w:rPr>
              <w:t>faliyet</w:t>
            </w:r>
            <w:proofErr w:type="spellEnd"/>
            <w:r w:rsidRPr="00764A0D">
              <w:rPr>
                <w:rFonts w:ascii="Helvetica" w:eastAsia="Times New Roman" w:hAnsi="Helvetica" w:cs="Times New Roman"/>
                <w:color w:val="666666"/>
                <w:sz w:val="20"/>
                <w:szCs w:val="20"/>
                <w:lang w:eastAsia="tr-TR"/>
              </w:rPr>
              <w:t xml:space="preserve"> belgesine ilişkin bilgiler.</w:t>
            </w:r>
            <w:r w:rsidRPr="00764A0D">
              <w:rPr>
                <w:rFonts w:ascii="Helvetica" w:eastAsia="Times New Roman" w:hAnsi="Helvetica" w:cs="Times New Roman"/>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İmalatçı Belgesi</w:t>
            </w:r>
            <w:r w:rsidRPr="00764A0D">
              <w:rPr>
                <w:rFonts w:ascii="Helvetica" w:eastAsia="Times New Roman" w:hAnsi="Helvetica" w:cs="Times New Roman"/>
                <w:b/>
                <w:bCs/>
                <w:color w:val="0062A8"/>
                <w:sz w:val="20"/>
                <w:szCs w:val="20"/>
                <w:lang w:eastAsia="tr-TR"/>
              </w:rPr>
              <w:br/>
              <w:t>Yetkili Satıcı Belgesi</w:t>
            </w:r>
            <w:r w:rsidRPr="00764A0D">
              <w:rPr>
                <w:rFonts w:ascii="Helvetica" w:eastAsia="Times New Roman" w:hAnsi="Helvetica" w:cs="Times New Roman"/>
                <w:b/>
                <w:bCs/>
                <w:color w:val="0062A8"/>
                <w:sz w:val="20"/>
                <w:szCs w:val="20"/>
                <w:lang w:eastAsia="tr-TR"/>
              </w:rPr>
              <w:br/>
              <w:t>Yetkili Temsilci Belgesi</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4.3.2. Satış sonrası servis, bakım ve onarıma ilişkin belgeler:</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Garanti Belgesi</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4.3.3. Tedarik edilecek malların katalogları, broşürleri, fotoğraflarına ilişkin bilgiler ile teknik şartnameye cevapları ve açıklamaları:</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0062A8"/>
                <w:sz w:val="20"/>
                <w:szCs w:val="20"/>
                <w:lang w:eastAsia="tr-TR"/>
              </w:rPr>
              <w:t>Broşür</w:t>
            </w:r>
            <w:r w:rsidRPr="00764A0D">
              <w:rPr>
                <w:rFonts w:ascii="Helvetica" w:eastAsia="Times New Roman" w:hAnsi="Helvetica" w:cs="Times New Roman"/>
                <w:b/>
                <w:bCs/>
                <w:color w:val="0062A8"/>
                <w:sz w:val="20"/>
                <w:szCs w:val="20"/>
                <w:lang w:eastAsia="tr-TR"/>
              </w:rPr>
              <w:br/>
              <w:t>Fotoğraf</w:t>
            </w:r>
            <w:r w:rsidRPr="00764A0D">
              <w:rPr>
                <w:rFonts w:ascii="Helvetica" w:eastAsia="Times New Roman" w:hAnsi="Helvetica" w:cs="Times New Roman"/>
                <w:b/>
                <w:bCs/>
                <w:color w:val="0062A8"/>
                <w:sz w:val="20"/>
                <w:szCs w:val="20"/>
                <w:lang w:eastAsia="tr-TR"/>
              </w:rPr>
              <w:br/>
              <w:t>Katalog</w:t>
            </w:r>
          </w:p>
        </w:tc>
      </w:tr>
      <w:tr w:rsidR="00764A0D" w:rsidRPr="00764A0D" w:rsidTr="00764A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64A0D" w:rsidRPr="00764A0D" w:rsidRDefault="00764A0D" w:rsidP="00764A0D">
            <w:pPr>
              <w:spacing w:after="0" w:line="240" w:lineRule="atLeast"/>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b/>
                <w:bCs/>
                <w:color w:val="666666"/>
                <w:sz w:val="20"/>
                <w:szCs w:val="20"/>
                <w:lang w:eastAsia="tr-TR"/>
              </w:rPr>
              <w:t>4.3.4. Demonstrasyon yapılması istenmektedir.</w:t>
            </w:r>
          </w:p>
        </w:tc>
      </w:tr>
    </w:tbl>
    <w:p w:rsidR="00764A0D" w:rsidRPr="00764A0D" w:rsidRDefault="00764A0D" w:rsidP="00764A0D">
      <w:pPr>
        <w:spacing w:after="0" w:line="240" w:lineRule="auto"/>
        <w:rPr>
          <w:rFonts w:ascii="Times New Roman" w:eastAsia="Times New Roman" w:hAnsi="Times New Roman" w:cs="Times New Roman"/>
          <w:sz w:val="24"/>
          <w:szCs w:val="24"/>
          <w:lang w:eastAsia="tr-TR"/>
        </w:rPr>
      </w:pP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5.</w:t>
      </w:r>
      <w:r w:rsidRPr="00764A0D">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6.</w:t>
      </w:r>
      <w:r w:rsidRPr="00764A0D">
        <w:rPr>
          <w:rFonts w:ascii="Helvetica" w:eastAsia="Times New Roman" w:hAnsi="Helvetica" w:cs="Times New Roman"/>
          <w:color w:val="666666"/>
          <w:sz w:val="20"/>
          <w:szCs w:val="20"/>
          <w:shd w:val="clear" w:color="auto" w:fill="F5F5F5"/>
          <w:lang w:eastAsia="tr-TR"/>
        </w:rPr>
        <w:t> İhaleye sadece yerli istekliler katılabilecek olup yerli malı teklif eden yerli istekliye ihalenin tamamında </w:t>
      </w:r>
      <w:r w:rsidRPr="00764A0D">
        <w:rPr>
          <w:rFonts w:ascii="Helvetica" w:eastAsia="Times New Roman" w:hAnsi="Helvetica" w:cs="Times New Roman"/>
          <w:b/>
          <w:bCs/>
          <w:color w:val="0062A8"/>
          <w:sz w:val="20"/>
          <w:szCs w:val="20"/>
          <w:shd w:val="clear" w:color="auto" w:fill="F5F5F5"/>
          <w:lang w:eastAsia="tr-TR"/>
        </w:rPr>
        <w:t>% 15 (yüzde on beş) </w:t>
      </w:r>
      <w:r w:rsidRPr="00764A0D">
        <w:rPr>
          <w:rFonts w:ascii="Helvetica" w:eastAsia="Times New Roman" w:hAnsi="Helvetica" w:cs="Times New Roman"/>
          <w:color w:val="666666"/>
          <w:sz w:val="20"/>
          <w:szCs w:val="20"/>
          <w:shd w:val="clear" w:color="auto" w:fill="F5F5F5"/>
          <w:lang w:eastAsia="tr-TR"/>
        </w:rPr>
        <w:t>oranında fiyat avantajı uygulanacaktır.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7.</w:t>
      </w:r>
      <w:r w:rsidRPr="00764A0D">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8.</w:t>
      </w:r>
      <w:r w:rsidRPr="00764A0D">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9.</w:t>
      </w:r>
      <w:r w:rsidRPr="00764A0D">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10.</w:t>
      </w:r>
      <w:r w:rsidRPr="00764A0D">
        <w:rPr>
          <w:rFonts w:ascii="Helvetica" w:eastAsia="Times New Roman" w:hAnsi="Helvetica" w:cs="Times New Roman"/>
          <w:color w:val="666666"/>
          <w:sz w:val="20"/>
          <w:szCs w:val="20"/>
          <w:shd w:val="clear" w:color="auto" w:fill="F5F5F5"/>
          <w:lang w:eastAsia="tr-TR"/>
        </w:rPr>
        <w:t> Bu ihalede, kısmı teklif verilebilir.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lastRenderedPageBreak/>
        <w:br/>
      </w:r>
      <w:r w:rsidRPr="00764A0D">
        <w:rPr>
          <w:rFonts w:ascii="Helvetica" w:eastAsia="Times New Roman" w:hAnsi="Helvetica" w:cs="Times New Roman"/>
          <w:b/>
          <w:bCs/>
          <w:color w:val="666666"/>
          <w:sz w:val="20"/>
          <w:szCs w:val="20"/>
          <w:shd w:val="clear" w:color="auto" w:fill="F5F5F5"/>
          <w:lang w:eastAsia="tr-TR"/>
        </w:rPr>
        <w:t>11.</w:t>
      </w:r>
      <w:r w:rsidRPr="00764A0D">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12.</w:t>
      </w:r>
      <w:r w:rsidRPr="00764A0D">
        <w:rPr>
          <w:rFonts w:ascii="Helvetica" w:eastAsia="Times New Roman" w:hAnsi="Helvetica" w:cs="Times New Roman"/>
          <w:color w:val="666666"/>
          <w:sz w:val="20"/>
          <w:szCs w:val="20"/>
          <w:shd w:val="clear" w:color="auto" w:fill="F5F5F5"/>
          <w:lang w:eastAsia="tr-TR"/>
        </w:rPr>
        <w:t> Bu ihalede elektronik eksiltme yapılacaktır.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13.</w:t>
      </w:r>
      <w:r w:rsidRPr="00764A0D">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764A0D">
        <w:rPr>
          <w:rFonts w:ascii="Helvetica" w:eastAsia="Times New Roman" w:hAnsi="Helvetica" w:cs="Times New Roman"/>
          <w:b/>
          <w:bCs/>
          <w:color w:val="0062A8"/>
          <w:sz w:val="20"/>
          <w:szCs w:val="20"/>
          <w:shd w:val="clear" w:color="auto" w:fill="F5F5F5"/>
          <w:lang w:eastAsia="tr-TR"/>
        </w:rPr>
        <w:t>120 (</w:t>
      </w:r>
      <w:proofErr w:type="spellStart"/>
      <w:r w:rsidRPr="00764A0D">
        <w:rPr>
          <w:rFonts w:ascii="Helvetica" w:eastAsia="Times New Roman" w:hAnsi="Helvetica" w:cs="Times New Roman"/>
          <w:b/>
          <w:bCs/>
          <w:color w:val="0062A8"/>
          <w:sz w:val="20"/>
          <w:szCs w:val="20"/>
          <w:shd w:val="clear" w:color="auto" w:fill="F5F5F5"/>
          <w:lang w:eastAsia="tr-TR"/>
        </w:rPr>
        <w:t>YüzYirmi</w:t>
      </w:r>
      <w:proofErr w:type="spellEnd"/>
      <w:r w:rsidRPr="00764A0D">
        <w:rPr>
          <w:rFonts w:ascii="Helvetica" w:eastAsia="Times New Roman" w:hAnsi="Helvetica" w:cs="Times New Roman"/>
          <w:b/>
          <w:bCs/>
          <w:color w:val="0062A8"/>
          <w:sz w:val="20"/>
          <w:szCs w:val="20"/>
          <w:shd w:val="clear" w:color="auto" w:fill="F5F5F5"/>
          <w:lang w:eastAsia="tr-TR"/>
        </w:rPr>
        <w:t>)</w:t>
      </w:r>
      <w:r w:rsidRPr="00764A0D">
        <w:rPr>
          <w:rFonts w:ascii="Helvetica" w:eastAsia="Times New Roman" w:hAnsi="Helvetica" w:cs="Times New Roman"/>
          <w:color w:val="666666"/>
          <w:sz w:val="20"/>
          <w:szCs w:val="20"/>
          <w:shd w:val="clear" w:color="auto" w:fill="F5F5F5"/>
          <w:lang w:eastAsia="tr-TR"/>
        </w:rPr>
        <w:t> takvim günüdür.</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14.</w:t>
      </w:r>
      <w:r w:rsidRPr="00764A0D">
        <w:rPr>
          <w:rFonts w:ascii="Helvetica" w:eastAsia="Times New Roman" w:hAnsi="Helvetica" w:cs="Times New Roman"/>
          <w:color w:val="666666"/>
          <w:sz w:val="20"/>
          <w:szCs w:val="20"/>
          <w:shd w:val="clear" w:color="auto" w:fill="F5F5F5"/>
          <w:lang w:eastAsia="tr-TR"/>
        </w:rPr>
        <w:t>Konsorsiyum olarak ihaleye teklif verilemez.</w:t>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color w:val="666666"/>
          <w:sz w:val="20"/>
          <w:szCs w:val="20"/>
          <w:lang w:eastAsia="tr-TR"/>
        </w:rPr>
        <w:br/>
      </w:r>
      <w:r w:rsidRPr="00764A0D">
        <w:rPr>
          <w:rFonts w:ascii="Helvetica" w:eastAsia="Times New Roman" w:hAnsi="Helvetica" w:cs="Times New Roman"/>
          <w:b/>
          <w:bCs/>
          <w:color w:val="666666"/>
          <w:sz w:val="20"/>
          <w:szCs w:val="20"/>
          <w:shd w:val="clear" w:color="auto" w:fill="F5F5F5"/>
          <w:lang w:eastAsia="tr-TR"/>
        </w:rPr>
        <w:t>15. Diğer hususlar:</w:t>
      </w:r>
    </w:p>
    <w:p w:rsidR="00764A0D" w:rsidRPr="00764A0D" w:rsidRDefault="00764A0D" w:rsidP="00764A0D">
      <w:pPr>
        <w:shd w:val="clear" w:color="auto" w:fill="F5F5F5"/>
        <w:spacing w:after="0" w:line="240" w:lineRule="auto"/>
        <w:jc w:val="both"/>
        <w:rPr>
          <w:rFonts w:ascii="Helvetica" w:eastAsia="Times New Roman" w:hAnsi="Helvetica" w:cs="Times New Roman"/>
          <w:color w:val="666666"/>
          <w:sz w:val="20"/>
          <w:szCs w:val="20"/>
          <w:lang w:eastAsia="tr-TR"/>
        </w:rPr>
      </w:pPr>
      <w:r w:rsidRPr="00764A0D">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BC3A34" w:rsidRDefault="00BC3A34">
      <w:bookmarkStart w:id="0" w:name="_GoBack"/>
      <w:bookmarkEnd w:id="0"/>
    </w:p>
    <w:sectPr w:rsidR="00BC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4E"/>
    <w:rsid w:val="00656B4E"/>
    <w:rsid w:val="00764A0D"/>
    <w:rsid w:val="00BC3A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0F8F4-AF3F-4AAE-AC39-09B97E8D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64A0D"/>
  </w:style>
  <w:style w:type="character" w:customStyle="1" w:styleId="ilanbaslik">
    <w:name w:val="ilanbaslik"/>
    <w:basedOn w:val="VarsaylanParagrafYazTipi"/>
    <w:rsid w:val="0076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95290">
      <w:bodyDiv w:val="1"/>
      <w:marLeft w:val="0"/>
      <w:marRight w:val="0"/>
      <w:marTop w:val="0"/>
      <w:marBottom w:val="0"/>
      <w:divBdr>
        <w:top w:val="none" w:sz="0" w:space="0" w:color="auto"/>
        <w:left w:val="none" w:sz="0" w:space="0" w:color="auto"/>
        <w:bottom w:val="none" w:sz="0" w:space="0" w:color="auto"/>
        <w:right w:val="none" w:sz="0" w:space="0" w:color="auto"/>
      </w:divBdr>
      <w:divsChild>
        <w:div w:id="1122379543">
          <w:marLeft w:val="0"/>
          <w:marRight w:val="0"/>
          <w:marTop w:val="0"/>
          <w:marBottom w:val="0"/>
          <w:divBdr>
            <w:top w:val="none" w:sz="0" w:space="0" w:color="auto"/>
            <w:left w:val="none" w:sz="0" w:space="0" w:color="auto"/>
            <w:bottom w:val="none" w:sz="0" w:space="0" w:color="auto"/>
            <w:right w:val="none" w:sz="0" w:space="0" w:color="auto"/>
          </w:divBdr>
        </w:div>
        <w:div w:id="1618215641">
          <w:marLeft w:val="0"/>
          <w:marRight w:val="0"/>
          <w:marTop w:val="0"/>
          <w:marBottom w:val="0"/>
          <w:divBdr>
            <w:top w:val="none" w:sz="0" w:space="0" w:color="auto"/>
            <w:left w:val="none" w:sz="0" w:space="0" w:color="auto"/>
            <w:bottom w:val="none" w:sz="0" w:space="0" w:color="auto"/>
            <w:right w:val="none" w:sz="0" w:space="0" w:color="auto"/>
          </w:divBdr>
        </w:div>
        <w:div w:id="966810669">
          <w:marLeft w:val="0"/>
          <w:marRight w:val="0"/>
          <w:marTop w:val="0"/>
          <w:marBottom w:val="0"/>
          <w:divBdr>
            <w:top w:val="none" w:sz="0" w:space="0" w:color="auto"/>
            <w:left w:val="none" w:sz="0" w:space="0" w:color="auto"/>
            <w:bottom w:val="none" w:sz="0" w:space="0" w:color="auto"/>
            <w:right w:val="none" w:sz="0" w:space="0" w:color="auto"/>
          </w:divBdr>
        </w:div>
        <w:div w:id="161304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Hakan</cp:lastModifiedBy>
  <cp:revision>2</cp:revision>
  <dcterms:created xsi:type="dcterms:W3CDTF">2025-05-20T11:33:00Z</dcterms:created>
  <dcterms:modified xsi:type="dcterms:W3CDTF">2025-05-20T11:34:00Z</dcterms:modified>
</cp:coreProperties>
</file>